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293" w:rsidRPr="00637200" w:rsidRDefault="00CA3293" w:rsidP="006372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200">
        <w:rPr>
          <w:rFonts w:ascii="Times New Roman" w:hAnsi="Times New Roman" w:cs="Times New Roman"/>
          <w:b/>
          <w:sz w:val="28"/>
          <w:szCs w:val="28"/>
        </w:rPr>
        <w:t>Авторский комментарий:</w:t>
      </w:r>
    </w:p>
    <w:p w:rsidR="001A7CA7" w:rsidRPr="00CA3293" w:rsidRDefault="000F6A2A" w:rsidP="0063720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3293">
        <w:rPr>
          <w:rFonts w:ascii="Times New Roman" w:hAnsi="Times New Roman" w:cs="Times New Roman"/>
          <w:i/>
          <w:sz w:val="28"/>
          <w:szCs w:val="28"/>
        </w:rPr>
        <w:t>Известно, что существуют несколько городских племен. И одно из них «панки». «Племя панков» определяется общими чертами, свойственно всем членам племени и объективно отличаемыми: язык, одежда, прически, обычаи и ритуалы посвящения в панки.</w:t>
      </w:r>
    </w:p>
    <w:p w:rsidR="000F6A2A" w:rsidRPr="00CA3293" w:rsidRDefault="000F6A2A" w:rsidP="0063720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A3293">
        <w:rPr>
          <w:rFonts w:ascii="Times New Roman" w:hAnsi="Times New Roman" w:cs="Times New Roman"/>
          <w:i/>
          <w:sz w:val="28"/>
          <w:szCs w:val="28"/>
        </w:rPr>
        <w:t xml:space="preserve">Панк интересен своей </w:t>
      </w:r>
      <w:r w:rsidR="0088064E" w:rsidRPr="00CA3293">
        <w:rPr>
          <w:rFonts w:ascii="Times New Roman" w:hAnsi="Times New Roman" w:cs="Times New Roman"/>
          <w:i/>
          <w:sz w:val="28"/>
          <w:szCs w:val="28"/>
        </w:rPr>
        <w:t>идеологией</w:t>
      </w:r>
      <w:r w:rsidR="00354197">
        <w:rPr>
          <w:rFonts w:ascii="Times New Roman" w:hAnsi="Times New Roman" w:cs="Times New Roman"/>
          <w:i/>
          <w:sz w:val="28"/>
          <w:szCs w:val="28"/>
        </w:rPr>
        <w:t>:</w:t>
      </w:r>
      <w:r w:rsidRPr="00CA32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4197">
        <w:rPr>
          <w:rFonts w:ascii="Times New Roman" w:hAnsi="Times New Roman" w:cs="Times New Roman"/>
          <w:i/>
          <w:sz w:val="28"/>
          <w:szCs w:val="28"/>
        </w:rPr>
        <w:t>авторитетность им не воспринимается</w:t>
      </w:r>
      <w:r w:rsidRPr="00CA3293">
        <w:rPr>
          <w:rFonts w:ascii="Times New Roman" w:hAnsi="Times New Roman" w:cs="Times New Roman"/>
          <w:i/>
          <w:sz w:val="28"/>
          <w:szCs w:val="28"/>
        </w:rPr>
        <w:t xml:space="preserve"> как должное</w:t>
      </w:r>
      <w:r w:rsidR="00354197">
        <w:rPr>
          <w:rFonts w:ascii="Times New Roman" w:hAnsi="Times New Roman" w:cs="Times New Roman"/>
          <w:i/>
          <w:sz w:val="28"/>
          <w:szCs w:val="28"/>
        </w:rPr>
        <w:t>;</w:t>
      </w:r>
      <w:r w:rsidRPr="00CA32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4197">
        <w:rPr>
          <w:rFonts w:ascii="Times New Roman" w:hAnsi="Times New Roman" w:cs="Times New Roman"/>
          <w:i/>
          <w:sz w:val="28"/>
          <w:szCs w:val="28"/>
        </w:rPr>
        <w:t>о</w:t>
      </w:r>
      <w:r w:rsidRPr="00CA3293">
        <w:rPr>
          <w:rFonts w:ascii="Times New Roman" w:hAnsi="Times New Roman" w:cs="Times New Roman"/>
          <w:i/>
          <w:sz w:val="28"/>
          <w:szCs w:val="28"/>
        </w:rPr>
        <w:t xml:space="preserve">н никому не </w:t>
      </w:r>
      <w:r w:rsidR="00354197">
        <w:rPr>
          <w:rFonts w:ascii="Times New Roman" w:hAnsi="Times New Roman" w:cs="Times New Roman"/>
          <w:i/>
          <w:sz w:val="28"/>
          <w:szCs w:val="28"/>
        </w:rPr>
        <w:t>верит и ищет свой путь;</w:t>
      </w:r>
      <w:r w:rsidR="00CA3293" w:rsidRPr="00CA3293">
        <w:rPr>
          <w:rFonts w:ascii="Times New Roman" w:hAnsi="Times New Roman" w:cs="Times New Roman"/>
          <w:i/>
          <w:sz w:val="28"/>
          <w:szCs w:val="28"/>
        </w:rPr>
        <w:t xml:space="preserve"> ему чужды</w:t>
      </w:r>
      <w:r w:rsidRPr="00CA3293">
        <w:rPr>
          <w:rFonts w:ascii="Times New Roman" w:hAnsi="Times New Roman" w:cs="Times New Roman"/>
          <w:i/>
          <w:sz w:val="28"/>
          <w:szCs w:val="28"/>
        </w:rPr>
        <w:t xml:space="preserve"> изжитые из себя установки.</w:t>
      </w:r>
      <w:proofErr w:type="gramEnd"/>
      <w:r w:rsidRPr="00CA3293">
        <w:rPr>
          <w:rFonts w:ascii="Times New Roman" w:hAnsi="Times New Roman" w:cs="Times New Roman"/>
          <w:i/>
          <w:sz w:val="28"/>
          <w:szCs w:val="28"/>
        </w:rPr>
        <w:t xml:space="preserve"> Самоуничтожение для панка неизбежно.</w:t>
      </w:r>
    </w:p>
    <w:p w:rsidR="000F6A2A" w:rsidRPr="00CA3293" w:rsidRDefault="000F6A2A" w:rsidP="0063720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CA3293">
        <w:rPr>
          <w:rFonts w:ascii="Times New Roman" w:hAnsi="Times New Roman" w:cs="Times New Roman"/>
          <w:i/>
          <w:sz w:val="28"/>
          <w:szCs w:val="28"/>
        </w:rPr>
        <w:t>Что же касае</w:t>
      </w:r>
      <w:r w:rsidR="00354197">
        <w:rPr>
          <w:rFonts w:ascii="Times New Roman" w:hAnsi="Times New Roman" w:cs="Times New Roman"/>
          <w:i/>
          <w:sz w:val="28"/>
          <w:szCs w:val="28"/>
        </w:rPr>
        <w:t>тся инициации в панки? Ответ непростой, у</w:t>
      </w:r>
      <w:r w:rsidRPr="00CA3293">
        <w:rPr>
          <w:rFonts w:ascii="Times New Roman" w:hAnsi="Times New Roman" w:cs="Times New Roman"/>
          <w:i/>
          <w:sz w:val="28"/>
          <w:szCs w:val="28"/>
        </w:rPr>
        <w:t xml:space="preserve"> ка</w:t>
      </w:r>
      <w:r w:rsidR="00CA3293" w:rsidRPr="00CA3293">
        <w:rPr>
          <w:rFonts w:ascii="Times New Roman" w:hAnsi="Times New Roman" w:cs="Times New Roman"/>
          <w:i/>
          <w:sz w:val="28"/>
          <w:szCs w:val="28"/>
        </w:rPr>
        <w:t>ждо</w:t>
      </w:r>
      <w:r w:rsidR="00354197">
        <w:rPr>
          <w:rFonts w:ascii="Times New Roman" w:hAnsi="Times New Roman" w:cs="Times New Roman"/>
          <w:i/>
          <w:sz w:val="28"/>
          <w:szCs w:val="28"/>
        </w:rPr>
        <w:t>го</w:t>
      </w:r>
      <w:r w:rsidR="00CA3293" w:rsidRPr="00CA3293">
        <w:rPr>
          <w:rFonts w:ascii="Times New Roman" w:hAnsi="Times New Roman" w:cs="Times New Roman"/>
          <w:i/>
          <w:sz w:val="28"/>
          <w:szCs w:val="28"/>
        </w:rPr>
        <w:t xml:space="preserve"> племени </w:t>
      </w:r>
      <w:r w:rsidR="0035419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CA3293" w:rsidRPr="00CA3293">
        <w:rPr>
          <w:rFonts w:ascii="Times New Roman" w:hAnsi="Times New Roman" w:cs="Times New Roman"/>
          <w:i/>
          <w:sz w:val="28"/>
          <w:szCs w:val="28"/>
        </w:rPr>
        <w:t xml:space="preserve">свои обычаи. </w:t>
      </w:r>
      <w:proofErr w:type="gramStart"/>
      <w:r w:rsidR="00CA3293" w:rsidRPr="00CA3293">
        <w:rPr>
          <w:rFonts w:ascii="Times New Roman" w:hAnsi="Times New Roman" w:cs="Times New Roman"/>
          <w:i/>
          <w:sz w:val="28"/>
          <w:szCs w:val="28"/>
        </w:rPr>
        <w:t>С</w:t>
      </w:r>
      <w:r w:rsidRPr="00CA3293">
        <w:rPr>
          <w:rFonts w:ascii="Times New Roman" w:hAnsi="Times New Roman" w:cs="Times New Roman"/>
          <w:i/>
          <w:sz w:val="28"/>
          <w:szCs w:val="28"/>
        </w:rPr>
        <w:t>амый</w:t>
      </w:r>
      <w:proofErr w:type="gramEnd"/>
      <w:r w:rsidRPr="00CA3293">
        <w:rPr>
          <w:rFonts w:ascii="Times New Roman" w:hAnsi="Times New Roman" w:cs="Times New Roman"/>
          <w:i/>
          <w:sz w:val="28"/>
          <w:szCs w:val="28"/>
        </w:rPr>
        <w:t xml:space="preserve"> безобидный – это ночь, проведенная в мусорном баке. Ведь через смерть гордыни и рождается свобода. </w:t>
      </w:r>
    </w:p>
    <w:sectPr w:rsidR="000F6A2A" w:rsidRPr="00CA3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61A"/>
    <w:rsid w:val="000F6A2A"/>
    <w:rsid w:val="001A7CA7"/>
    <w:rsid w:val="00354197"/>
    <w:rsid w:val="00637200"/>
    <w:rsid w:val="0088064E"/>
    <w:rsid w:val="0098061A"/>
    <w:rsid w:val="00CA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Екатерина</dc:creator>
  <cp:keywords/>
  <dc:description/>
  <cp:lastModifiedBy>Acer</cp:lastModifiedBy>
  <cp:revision>6</cp:revision>
  <dcterms:created xsi:type="dcterms:W3CDTF">2023-09-08T08:30:00Z</dcterms:created>
  <dcterms:modified xsi:type="dcterms:W3CDTF">2023-09-12T08:33:00Z</dcterms:modified>
</cp:coreProperties>
</file>